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1838" w14:textId="77777777" w:rsidR="00B33BC5" w:rsidRDefault="00B33B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590C" w14:textId="77777777" w:rsidR="00B33BC5" w:rsidRDefault="00B33B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4C87" w14:textId="77777777" w:rsidR="00B33BC5" w:rsidRDefault="00B33B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2B6E963A" w:rsidR="00894B7B" w:rsidRDefault="00894B7B" w:rsidP="00B33BC5">
    <w:pPr>
      <w:pStyle w:val="Nagwek"/>
      <w:jc w:val="center"/>
    </w:pPr>
    <w:r w:rsidRPr="00017C3A">
      <w:rPr>
        <w:rFonts w:ascii="Arial" w:hAnsi="Arial" w:cs="Arial"/>
        <w:b/>
        <w:sz w:val="22"/>
        <w:szCs w:val="22"/>
      </w:rPr>
      <w:t xml:space="preserve">Załącznik nr 5 do SWZ postępowanie nr </w:t>
    </w:r>
    <w:r w:rsidR="00B33BC5">
      <w:rPr>
        <w:rFonts w:ascii="Arial" w:hAnsi="Arial" w:cs="Arial"/>
        <w:b/>
        <w:sz w:val="22"/>
        <w:szCs w:val="22"/>
      </w:rPr>
      <w:t>POST/DYS/OLD/GZ/04241/2025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851991443">
    <w:abstractNumId w:val="2"/>
  </w:num>
  <w:num w:numId="2" w16cid:durableId="5543910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9901465">
    <w:abstractNumId w:val="15"/>
  </w:num>
  <w:num w:numId="4" w16cid:durableId="1137606558">
    <w:abstractNumId w:val="15"/>
    <w:lvlOverride w:ilvl="0">
      <w:startOverride w:val="1"/>
    </w:lvlOverride>
  </w:num>
  <w:num w:numId="5" w16cid:durableId="17583559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29838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18759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0128877">
    <w:abstractNumId w:val="11"/>
    <w:lvlOverride w:ilvl="0">
      <w:startOverride w:val="1"/>
    </w:lvlOverride>
  </w:num>
  <w:num w:numId="9" w16cid:durableId="1501114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7453614">
    <w:abstractNumId w:val="11"/>
    <w:lvlOverride w:ilvl="0">
      <w:startOverride w:val="1"/>
    </w:lvlOverride>
  </w:num>
  <w:num w:numId="11" w16cid:durableId="64911568">
    <w:abstractNumId w:val="12"/>
  </w:num>
  <w:num w:numId="12" w16cid:durableId="1594976196">
    <w:abstractNumId w:val="12"/>
    <w:lvlOverride w:ilvl="0">
      <w:startOverride w:val="1"/>
    </w:lvlOverride>
  </w:num>
  <w:num w:numId="13" w16cid:durableId="77363428">
    <w:abstractNumId w:val="12"/>
    <w:lvlOverride w:ilvl="0">
      <w:startOverride w:val="1"/>
    </w:lvlOverride>
  </w:num>
  <w:num w:numId="14" w16cid:durableId="1626539320">
    <w:abstractNumId w:val="12"/>
    <w:lvlOverride w:ilvl="0">
      <w:startOverride w:val="1"/>
    </w:lvlOverride>
  </w:num>
  <w:num w:numId="15" w16cid:durableId="1014308220">
    <w:abstractNumId w:val="12"/>
    <w:lvlOverride w:ilvl="0">
      <w:startOverride w:val="1"/>
    </w:lvlOverride>
  </w:num>
  <w:num w:numId="16" w16cid:durableId="1297838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8019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20854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1749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4635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2472035">
    <w:abstractNumId w:val="11"/>
    <w:lvlOverride w:ilvl="0">
      <w:startOverride w:val="1"/>
    </w:lvlOverride>
  </w:num>
  <w:num w:numId="22" w16cid:durableId="301160977">
    <w:abstractNumId w:val="11"/>
    <w:lvlOverride w:ilvl="0">
      <w:startOverride w:val="1"/>
    </w:lvlOverride>
  </w:num>
  <w:num w:numId="23" w16cid:durableId="282931244">
    <w:abstractNumId w:val="11"/>
    <w:lvlOverride w:ilvl="0">
      <w:startOverride w:val="1"/>
    </w:lvlOverride>
  </w:num>
  <w:num w:numId="24" w16cid:durableId="422454324">
    <w:abstractNumId w:val="11"/>
    <w:lvlOverride w:ilvl="0">
      <w:startOverride w:val="1"/>
    </w:lvlOverride>
  </w:num>
  <w:num w:numId="25" w16cid:durableId="612177974">
    <w:abstractNumId w:val="2"/>
    <w:lvlOverride w:ilvl="0">
      <w:startOverride w:val="1"/>
    </w:lvlOverride>
  </w:num>
  <w:num w:numId="26" w16cid:durableId="1319378122">
    <w:abstractNumId w:val="10"/>
    <w:lvlOverride w:ilvl="0">
      <w:startOverride w:val="1"/>
    </w:lvlOverride>
  </w:num>
  <w:num w:numId="27" w16cid:durableId="1635716386">
    <w:abstractNumId w:val="1"/>
  </w:num>
  <w:num w:numId="28" w16cid:durableId="833182621">
    <w:abstractNumId w:val="16"/>
  </w:num>
  <w:num w:numId="29" w16cid:durableId="673455390">
    <w:abstractNumId w:val="17"/>
    <w:lvlOverride w:ilvl="0">
      <w:startOverride w:val="1"/>
    </w:lvlOverride>
  </w:num>
  <w:num w:numId="30" w16cid:durableId="1688947763">
    <w:abstractNumId w:val="0"/>
  </w:num>
  <w:num w:numId="31" w16cid:durableId="1069615544">
    <w:abstractNumId w:val="14"/>
  </w:num>
  <w:num w:numId="32" w16cid:durableId="175508365">
    <w:abstractNumId w:val="5"/>
  </w:num>
  <w:num w:numId="33" w16cid:durableId="818348220">
    <w:abstractNumId w:val="13"/>
  </w:num>
  <w:num w:numId="34" w16cid:durableId="1222713101">
    <w:abstractNumId w:val="17"/>
    <w:lvlOverride w:ilvl="0">
      <w:startOverride w:val="1"/>
    </w:lvlOverride>
  </w:num>
  <w:num w:numId="35" w16cid:durableId="1114709716">
    <w:abstractNumId w:val="7"/>
  </w:num>
  <w:num w:numId="36" w16cid:durableId="15967867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7716937">
    <w:abstractNumId w:val="9"/>
  </w:num>
  <w:num w:numId="38" w16cid:durableId="1246837106">
    <w:abstractNumId w:val="17"/>
  </w:num>
  <w:num w:numId="39" w16cid:durableId="1214268981">
    <w:abstractNumId w:val="3"/>
  </w:num>
  <w:num w:numId="40" w16cid:durableId="2090075121">
    <w:abstractNumId w:val="17"/>
  </w:num>
  <w:num w:numId="41" w16cid:durableId="9233379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7315807">
    <w:abstractNumId w:val="4"/>
  </w:num>
  <w:num w:numId="43" w16cid:durableId="1414661934">
    <w:abstractNumId w:val="6"/>
  </w:num>
  <w:num w:numId="44" w16cid:durableId="40287610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624B8"/>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031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3BC5"/>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POST/DYS/OLD/GZ/04241/2025                        </dmsv2SWPP2ObjectNumber>
    <dmsv2SWPP2SumMD5 xmlns="http://schemas.microsoft.com/sharepoint/v3">1ab270dcfbda0ceb339dd5aa0fa5be3c</dmsv2SWPP2SumMD5>
    <dmsv2BaseMoved xmlns="http://schemas.microsoft.com/sharepoint/v3">false</dmsv2BaseMoved>
    <dmsv2BaseIsSensitive xmlns="http://schemas.microsoft.com/sharepoint/v3">true</dmsv2BaseIsSensitive>
    <dmsv2SWPP2IDSWPP2 xmlns="http://schemas.microsoft.com/sharepoint/v3">699827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23839117</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DPFVW34YURAE-834641568-342</_dlc_DocId>
    <_dlc_DocIdUrl xmlns="a19cb1c7-c5c7-46d4-85ae-d83685407bba">
      <Url>https://swpp2.dms.gkpge.pl/sites/40/_layouts/15/DocIdRedir.aspx?ID=DPFVW34YURAE-834641568-342</Url>
      <Description>DPFVW34YURAE-834641568-342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98165C3C-F538-4EF6-ACD7-0344B2E6080B}"/>
</file>

<file path=docProps/app.xml><?xml version="1.0" encoding="utf-8"?>
<Properties xmlns="http://schemas.openxmlformats.org/officeDocument/2006/extended-properties" xmlns:vt="http://schemas.openxmlformats.org/officeDocument/2006/docPropsVTypes">
  <Template>Normal</Template>
  <TotalTime>4</TotalTime>
  <Pages>20</Pages>
  <Words>10406</Words>
  <Characters>62438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Stasiak Barbara [PGE Dystr. O.Łódź]</cp:lastModifiedBy>
  <cp:revision>9</cp:revision>
  <cp:lastPrinted>2023-12-11T08:58:00Z</cp:lastPrinted>
  <dcterms:created xsi:type="dcterms:W3CDTF">2024-02-05T06:11:00Z</dcterms:created>
  <dcterms:modified xsi:type="dcterms:W3CDTF">2025-11-25T07:17:00Z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b518ee45-7d98-4cc8-be6a-f07dc96c9b53</vt:lpwstr>
  </property>
</Properties>
</file>